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wyginą ryby, które są w Nilu, a Nil zacznie cuchnąć tak, że Egipcjanie nie będą mogli pić wody z Nilu.*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przez to ryby w Nilu, a rzeka zacznie tak cuchnąć, że Egipcjanie nie będą w stanie używać jej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Ryby, które są w rzece, pozdychają i rzeka będzie cuchnąć. Egipcjanie się zmęczą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poszukiwaniem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z rzeki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ryby, które są w rzece, pozdychają, i zśmierdnie się rzeka, i spracują się Egipczanie, szukając dla napoju wód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też, które są w rzece, pozdychają, i zaśmierdzą się wody, i będą trapieni Egipcjanie pijący wodę rzeczną.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Nilu wyginą, a Nil wydawać będzie przykrą woń, tak że Egipcjanie nie będą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wyginą ryby w Nilu, i Nil zacznie cuchnąć, Egipcjanie zaś nie będą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wyzdychają, a Nil będzie tak cuchnął, że Egipcjanie nie będą mogli pić z 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pozdychają. Nil zacznie cuchnąć i Egipcjanie nie będą mogli pić z niego wody»”.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Pozdychają więc ryby, które są w Nilu, a Nil będzie tak cuchnął, że Egipcjanie nie zdobędą się na to, aby pić wodę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Ryby, które są w Rzece, wymrą, a Rzeka zacznie śmierdzieć i Egipcjanie będą udręczeni [próbując] pić wodę z Rzeki'.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риби, що в ріці, вимруть, і засмердиться ріка, і не зможуть єгиптяни пити води 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ryby, które są w rzece pomrą, po czym rzeka zatęchnie. Zatem Micreiczycy będą się brzydzić pić wodę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ryby, które są w Nilu, będą zdychać, a Nil zacznie cuchnąć i Egipcjanie wcale nie będą chcieli pić wody z Nilu”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znajduje się w tym miejscu dłuższy dodatek mówiący, że Mojżesz i Aaron tak uczynili i powiedzieli to, co znajdujemy w &lt;x&gt;20 7:16-18&lt;/x&gt;.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2024-04-20T07:16:20Z</dcterms:modified>
</cp:coreProperties>
</file>