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wtedy przed świtem zgasły gwiazdy! Niechby bezskutecznie czekała na brzask, niechby dzień nie otworzył nad nią swoich powiek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gwiazdy zaćmią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zmierzchu, niech nie doczeka się światła ani nie zobaczy zorzy porannej;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były zaćmiły gwiazdy przy zmierzkaniu jej! a czekając światła, aby się go była nie doczekała, ani nie oglądała zorzy porannej!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gwiazdy mrokiem jej, niechaj czeka światła, a nie ogląda, ani weszcia wstawającej zorze: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zgasną jej gwiazdy wieczorne, by próżno czekała jutrzenki i źrenic nowego dnia nie ujrzała;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zaćmiły gwiazdy jej świtania, bodajby oczekiwała światła, a nie było go, i nie zobaczyła rzęs rannego brzasku,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przygasły gwiazdy jej zmroku, by próżno czekała światła i nie ujrzała promiennych rzęs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 jej wschodząca gwiazda, niech daremnie wyczekuje światła i niech nie ogląda promieni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gwiazdy zaćmią się o zmroku, by próżno czekała na ich światło, i niech nigdy nie ujrzy promieni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звізди тієї ночі, хай останеться (темною) і до світання хай не прийде, і хай не побачить ранної зорі, як сходить,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zaćmiły jej gwiazdy brzasku, daremnie czekała na świt i nigdy nie zobaczyła słońca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zaćmią gwiazdy jej zorzy; niech wyczekuje światła, a niech go nie będzie; i niech nie ujrzy promieni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2024-04-27T20:58:20Z</dcterms:modified>
</cp:coreProperties>
</file>