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Bóg nie dopuszcza się niegodziwości, 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czyni przewrotnie, Wszechmocny nie wypacza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Bóg przewrotnie nie czyni, a Wszechmocny nie podwraca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Bóg nie potępi bez przyczyny ani Wszechmocny wywróci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nie! Bóg zła nie czyni, ani prawa nie łamie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pewne, że Bóg nie popełnia bezprawia i Najwyższy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czyni zła,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naprawdę nie działa niegodziwie,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działa niegodziwie, Wszechmogący nie narusza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Думаєш же, що Господь погане чинить? Чи Вседержитель замішає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niegodziwie nie działa, Wszechmocny nie wykrzywia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naprawdę nie postępuje niegodziwie i Wszechmocny nie wypacza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2024-04-30T11:39:53Z</dcterms:modified>
</cp:coreProperties>
</file>