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3"/>
        <w:gridCol w:w="5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sprowadzić do Niego krzyk biednych – i krzyk ubogich usłyszał.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ich sprawą doszedł do Niego krzyk biednych — i On krzyk ubogich usłyszał.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dochodzi do niego wołanie biednych, a on wysłuchuje wołania ubogich.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przywiódł na nich wołanie znędzniałych, a pokazał, że wysłuchuje wołanie ubogich.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przywiedli do niego wołanie ubogiego a żeby słyszał głos ubogich.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ich winy doszedł Go krzyk biednych, a słucha On krzyku ubogich.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Sprawiając, że doszedł do niego krzyk ubogiego i On słyszał wołania nędzarzy.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ich winy doszedł do Niego krzyk ubogich, a On słucha wołania uciśnionych.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Dociera do Niego krzyk ubogich, słyszy wołanie biednych.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ich przyczyny krzyk biednych dotarł do Niego, a On słucha wołania uciśnionych.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нанести на нього крик бідних, і крик бідних буде вислуханий.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doprowadzili do Niego krzyk biednego, by usłyszał skargę ubogich.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z ich powodu doszedł doń krzyk maluczkiego; on więc słyszy krzyk uciśnionych.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2024-04-30T20:00:16Z</dcterms:modified>
</cp:coreProperties>
</file>