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bada słowa, jak podniebienie smakuje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słów doświadcza, jako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słów doświadcza, a gardło smakowaniem jedło rozeznawa.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odróżnia słowa, a podniebienie smakuje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ucho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mowę jak podniebienie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досліджує слова, і горло куштує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ucho rozróżnia mowy, tak jak podniebienie kosztuje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słowa, jak podniebienie bada smak podczas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2024-04-30T18:56:33Z</dcterms:modified>
</cp:coreProperties>
</file>