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także chmury wilgocią, rozpędza obłok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wilgocią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 obłok, rozpędza chmurę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obraca w koło według rady jego, aby czynił wszystko, co Bóg rozkaże, na oblicze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pragnie obłoków, a obłoki rozpuszczają światło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chmury rozpędza, obłok rozsiewa swe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chmury gradem i swoją błyskawicą rozpędza obłoki,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chmury i rozprasza swym światłem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obłoki, chmura rozbłyska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obłoki nasyca wilgocią, a światłem swym chmurę 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вибраного покриває хмара, його світло розжене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też chmury gradem, obłoki rozprasza Swoim światłem,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wilgocią obciąża obłok, jego światło rozprasza kłąb chmur,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2024-04-30T18:51:13Z</dcterms:modified>
</cp:coreProperties>
</file>