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nas,* co Mu mamy powiedzieć, (bo) nie możemy (nic) ułożyć z powodu ciemności!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 : w kilkunastu Mss G S: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2024-04-30T13:21:59Z</dcterms:modified>
</cp:coreProperties>
</file>