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w ukryciu ich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w prochu, ukryj ich oblicza przed wzrokiem!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razem w prochu, zamknij w ukryciu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trąby miedziane; gnaty jego jako drąg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piszczele miedziane, chrzęstki jego jako blachy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w lochu zamknij ich 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ich oblicza w ukryciu!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wszystkich razem w prochu ziemi, zamknij ich oblicza w ciemnym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razem w prochu, mrokiem lochów okryj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razem w prochu, oblicza ich zamknij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сховай же зізовні в землі разом, а їхні лиця сповни безчестям.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razem w prochu, a ich oblicze zaplątaj w 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obwiąż ich twarze w miejscu ukrytym.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2024-04-28T17:04:27Z</dcterms:modified>
</cp:coreProperties>
</file>