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ścieżki ich drogi, unoszą się w pustkę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wąskimi szlakami, parują w pustkę —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ścieżki ich dróg; rozpływają się w nicość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Udawają się tam i sam z dróg swoich; rozciekają się po miejscach bezwodnych,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Powikłały się szcieżki kroków ich, będą próżno chodzić i zaginą.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swych dróg karawany zbaczają, w pustyni zagłębią się, zginą: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drogi ich biegu, parują w puste powietrze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karawany zbaczają z dróg swoich, wchodzą na pustynię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Karawany schodzą do nich ze swych szlaków, idą na bezdroża i tam przepadają.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nim karawany zbaczają z dróg swoich, wstępują na pustynię i tam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я оставлений всіма, згинув я і став бездомним.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nim zwracają się na swej drodze karawany – ciągną na pustkowie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ich drogi zbaczają; idą na miejsce puste i 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2024-04-27T15:06:50Z</dcterms:modified>
</cp:coreProperties>
</file>