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rozkaz słońcu, aby nie wschodziło, i potrafi położyć pieczęć na gwiazdach.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rozkaże słońcu i ono nie wschodzi, zamyka też gwiazdy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zakaże słońcu, nie wschodzi; i gwiazdy pieczętuje.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przykazuje słońcu i nie wschodzi, i gwiazdy zamyka jako pod pieczęcią,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daje rozkaz, a ono nie wschodzi, na gwiazdy pieczęć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każe słońcu, aby nie wschodziło, i na gwiazdy swą pieczęć kładzie.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Rozkazuje słońcu i ono nie wschodzi, a na gwiazdy nakłada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rozkaz słońcu i ono nie wschodzi,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słońcu może rozkazać, aby nie wschodziło, On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говорить сонцеві і не сходить, а звізди запечатує.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rozkazuje słońcu, by nie świeciło, a gwiazdy kładzie pod pieczęć;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słońcu, by nie świeciło, a wokół gwiazd kładzie pieczęć,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2024-05-24T00:38:18Z</dcterms:modified>
</cp:coreProperties>
</file>