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wzburzenia i Twojej zapalczywości – Gdyż podniosłeś mnie i rzuciłeś.*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Twoje wzburzenie i gwałtowność — Bo uniosłeś mnie w górę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chylący się cień, a ja usycham jak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rozgniewania twego, i dla zapalczywości gniewu twego; albowiem podniósłszy mię porzuciłeś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gniewu i popędliwości twojej, abowiem podniózszy roztrąciłeś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zagniewania Twego i zapalczywości, boś Ty mnie podniósł i 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twego i zapalczywości twojej, Gdyż podniosłeś mnie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i zapalczywości, bo mnie wyniosłeś i strąciłeś.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i oburzeniu podniosłeś mnie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gniewu i zapalczywości, bo podniósłszy mnie, rzuciłeś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землі до висот неба Господь закріпив своє милосердя на тих, що Його бояться.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grozą i Twoim gniewem, gdyż mnie uniosłeś i rzuciłeś.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 są jak chylący się cień, a ja sam uschłem jak roślinność.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2024-04-29T07:35:56Z</dcterms:modified>
</cp:coreProperties>
</file>