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8"/>
        <w:gridCol w:w="2264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poznają, że to Twoja ręka, Że to Ty, JAHWE, to uczyniłeś!*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poznają, że w tym była Twoja ręka, Że to Ty, JAHWE, za tym stałeś!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mogli poznać, że to twoja ręka; że ty, JAHWE, to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 poznać mogli, iż to ręka twoja, a żeś ty, Panie!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poznają, że to ręka twoja a żeś ty, JAHWE, uczynił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poznali, że to Twoja ręka, żeś Ty, o Panie, tego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poznają, iż to ręka twoja, Żeś to Ty, Panie, uczynił!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poznają, że to Twoja ręka, że to Ty, JAHWE, tego dokonałeś.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wiedzą, że dokonała tego Twoja ręka, że to Ty uczyniłeś,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poznają, że to Twoja ręka, żeś Ty, o Jahwe, to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poznają, że to Twoja ręka, że to Ty, WIEKUISTY,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niechaj wiedzą, że to twoja ręka, żeś ty, JAHWE, tego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to Ty, JHWH, to uczyniłeś! : brak w 4QPs f; Ty to uczyniłeś 11QPs a; I Ty, JHWH ( Panie G), to uczyniłeś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2024-04-29T19:02:08Z</dcterms:modified>
</cp:coreProperties>
</file>