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urwistą górę piętrzy wody morskie I gromadzi w skarbcach głębie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na stos i w skarbcach zbiera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zgromadził jako na kupę wody morskie, i złożył do skarbu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 jako w skórzanym worze wody morskie, kładąc w skarby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w worze, oceany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jakby w stągwi wody morskie, Gromadzi w zbiornikach głębiny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razem, otchłanie umieścił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wody gromadzi jak w skórzanym worku, głębiny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niby w worze, zgromadził w zbiornikach przepastne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бідний закликав, і Господь його вислухав і з усіх його бід спас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Skupia, niby w wał, wody morza; a tonie składa w zbiorniki.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tamą zbiera on wody morza, umieszcza w składnicach rozkołysane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2024-04-27T18:49:40Z</dcterms:modified>
</cp:coreProperties>
</file>