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Ułożę się i usnę w pokoju, Bo tylko Ty, JAHWE, sprawiasz, że odpoczywam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2024-04-29T04:43:02Z</dcterms:modified>
</cp:coreProperties>
</file>