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dłonie,* wszystkie narody! Wznieście do Boga radosny głos,**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dłonie, wszystkie narody! Wznieście do Boga swój radosny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JAHWE Najwyższy budzi grozę,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wielkim Królem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klaskajcie rękoma, wykrzykajcie Bogu głosem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klaskajcie rękoma, wykrzykajcie Bogu głosem wesela!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dłonie, wykrzykujcie Bogu radosnym głosem,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dłonie! Wykrzykujcie Bogu głosem radosnym,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Klaszczcie w dłonie wszystkie narody, wznoście do Boga radosne okrzyki,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narody, klaskajcie w dłonie, radosnym głosem chwalcie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Klaskajcie w dłonie, wszystkie narody, podnoście radosne okrzyki na cześć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великий і дуже похвалигідний в місті нашого Бога, його святій горі,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Uderzcie w dłoń wszystkie narody, wołajcie do BOGA głosem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Najwyższy, napawa lękiem, wielki Król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2024-04-30T20:33:42Z</dcterms:modified>
</cp:coreProperties>
</file>