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nasze* dziedzictwo, Chlubę Jakuba, którego kocha.**Sela.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 dziedzictwo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2024-04-30T15:12:07Z</dcterms:modified>
</cp:coreProperties>
</file>