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 (od razu), aby nie zapomniał mój lud, Wstrząśnij nimi w swojej sile i sprowadź ich w dół, Panie, nasza tarczo!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2024-05-06T15:07:11Z</dcterms:modified>
</cp:coreProperties>
</file>