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zagroda będzie spustoszona, A w ich namiotach niech zabraknie mieszkańców.*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23:38&lt;/x&gt;; &lt;x&gt;490 13:35&lt;/x&gt;; &lt;x&gt;510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2024-05-05T09:55:46Z</dcterms:modified>
</cp:coreProperties>
</file>