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7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stwierdziłem: To mnie boli, To zmienność prawicy* Najwyższego!**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stwierdziłem: To mnie bardzo boli. Czyżby prawica Najwyższego mogła być zmienna?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wspominał dzieła JAHWE, będę wspominał twoje dawne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Toć jest śmierć moja; wszakże prawica Najwyższego uczyni odmianę.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Terazem począł, ta jest odmiana prawice Nawyższego.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mówię: To dla mnie bolesne, że się odwróciła prawica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To sprawia mi boleść, Że prawica Najwyższego jest zmienna.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Jak to dla mnie bolesne, że odwróciła się prawica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Mówię: To dla mnie bolesne, że odmieniła się prawa ręka Najwyższego!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”To mym ukojeniem, że prawica Najwyższego może się odmienić”.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забули його добродійства і його подивугудні (діла), які Він їм показав,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Takie jest moje błaganie – o powrót prawicy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wspominał poczynania Jah; chcę bowiem wspominać twe dawne zadziwiające postępowanie.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74:11&lt;/x&gt;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Ból sprawia mi to: zmienność…; (2) I stwierdziłem: Do tego się odwołam – (do) lat prawicy Najwyższego.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2024-05-02T22:02:55Z</dcterms:modified>
</cp:coreProperties>
</file>