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to potężna baszta, chroni się w niej sprawiedliwy i zażywa 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potężną wieżą, sprawiedliwy ucieka do 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Pańskie jest mocną wieżą; sprawiedliwy się do niej uciecze, a 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Wieża namocniejsza imię PANSKIE, do niego bieży sprawiedliwy, a będzie wywyższon.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wieżą jest imię Pana, bezpiecznie się chroni tam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Pana jest mocną wieżą; chroni się do niej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wieżą, do Niego biegnie sprawiedliwy i znajduje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wieżą obronną, prawy chroni się w niej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niezdobytą jest Imię Jahwe, do niej chroni się sprawiedliwy i 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імя у величности сили, а ті праведні, що до нього прибігають, будуть піднесені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WIEKUISTEGO to silna baszta; do niej chroni się sprawiedliwy oraz zostaje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JAHWE jest potężną wieżą. Wbiega do niej prawy i doznaje ochrony.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2024-05-07T15:19:25Z</dcterms:modified>
</cp:coreProperties>
</file>