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chce w zaciśniętej dłoni zatrzymać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ją ukrywa, ukrywa wiatr i w prawej 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olejek, który sam siebie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kryje, kryje wiatr, a wonią wyda; jako olejek wonny w 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trzyma, jakoby kto wiatr trzymał i oliwy prawice swej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ją to wiatr wstrzymywać lub ręką oliwie drogę zagradzać.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chce powstrzymać, to jakby wiatr powstrzymywał, a jego prawica chwyta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żonę, wiatr powstrzymuje i prawą ręką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uspokoić, ucisza wiatr, a oliwę zbiera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poskromi, poskromi wiatr i prawica jego zbiera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Північний вітер поганий, а іменем називається сприйнятний.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chciał powstrzymać – powstrzymuje wiatr, albo rozlewającą się oliwę, na którą natknął się swoją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ją przygarnął, przygarnął wiatr, a jego prawica napotyka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2024-04-30T14:38:54Z</dcterms:modified>
</cp:coreProperties>
</file>