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obmawiaj* sługi przed jego panem,** aby cię nie przeklinał i abyś nie poniósł kary!***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oczerniaj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sługi przed jego panem, aby cię nie przeklinał i abyś nie poniósł kary!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oczerniaj sługi przed jego panem, aby ci nie złorzeczył i byś nie okazał się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podwodź na sługę przed Panem jego, być snać nie złorzeczył, a ty abyś nie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oskarżaj sługi do Pana jego, aby cię snadź nie przeklinał i upadłbyś.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oczerniaj sługi przed panem, by cię nie przeklął i poniósłbyś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oczerniaj sługi przed jego panem, aby ci nie złorzeczył i byś ty nie poniósł kary!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 sługi przed jego panem, aby cię nie przeklął i abyś nie poniósł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oczerniaj służącego przed panem, by cię nie przeklął i żebyś nie żałował swego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oczerniaj sługi przed jego panem, aby cię nie przeklinał i byś nie musiał ponieść kary!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видай раба в руки пана, щоб часом тебе не прокляв і ти не зник.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spotwarzaj sługi przed jego panem, by cię ów sługa nie przeklął, a ty byś za to pokutował.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oczerniaj sługi przed jego panem, żeby ci nie złorzeczył i żeby cię nie uznano za winnego.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donoś na sługę do jego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obmawiaj sługi przed jego panem : wg G: Nie przekazuj sługi w ręce pana, μὴ παραδῷς οἰκέτην εἰς χεῖρας δεσπότου.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2024-04-28T12:30:56Z</dcterms:modified>
</cp:coreProperties>
</file>