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2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Szeol, niepłodne łono,* ** ziemia nienasycona wodą – i ogień*** nie powie: Dość!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umarłych, niepłodne łono, ziemia niesyta wody i ogień — on też nie powie: 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Grób, niepłodne łono, ziemia niesyta wody i ogień,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mówi: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Grób, i żywot niepłodny, ziemia też nie bywa nasycona wodą, a ogień nie mówi: Dosyć.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Piekło, łono białogłowskie i ziemia, która się nie nasyca wodą, a ogień nigdy nie mówi: Dosyć.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Szeol, niepłodne łono, ziemia wody nie syta, ogień, co nie mówi: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umarłych, łono niepłodne, ziemia niesyta wody i ogień, który nigdy nie powie: Dosyć!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Szeol, niepłodne łono, ziemia nienasycona wodą i ogień, który nie mówi: Dosyć!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umarłych i niepłodna kobieta, ziemia niesyta wody i ogień, który nigdy nie powie: „Dosyć!”.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łono niepłodne, ziemia nienasycona wodą i ogień, który nigdy nie mówi: ”dość”.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Ад, і любов жінки, і тартар, і земля не наповнена водою, і вода, і огонь не скажуть: Досить.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Umarłych, niepłodne łono, ziemia nienasycona wodą oraz ogień, nigdy nie mówią: Dosyć!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zamknięte łono, ziemia niesyta wody i ogień, który nie mówi: ”Dosyć!”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Szeol, niepłodne łono : wg G: Hades, miłość kobiety i Tartar, ᾅδης καὶ ἔρως γυναικὸς καὶ τάρταρος.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16:2&lt;/x&gt;; &lt;x&gt;10 30:1&lt;/x&gt;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woda i ogień, ὕδωρ καὶ πῦρ.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2024-04-28T11:04:11Z</dcterms:modified>
</cp:coreProperties>
</file>