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sześć rzeczy, których nienawidzi JAHWE, siedem, które są obrzydliwością dla Jego duszy: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sześć rzeczy, które JAHWE odrzuca, siedem, którymi się brzydzi: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 rzeczy, których nienawidzi JAHWE, siedem budzi w nim odrazę: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jest rzeczy, których nienawidzi Pan, a siódma jest obrzydliwością duszy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rzeczy są, których nienawidzi JAHWE, a siódmą brzydzi się dusza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rzeczy Pan nienawidzi, a siedem w Nim budzi odrazę: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sześć rzeczy nienawidzi Pan, a tych siedem jest dla niego obrzydliwością: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rzeczy JAHWE nienawidzi, a siedem budzi w Nim odrazę: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nienawidzi sześciu rzeczy, siedem budzi w Nim odrazę: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jest rzeczy, których nienawidzi Jahwe, a siedem ma On w pogardzie: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радіє всіма, яких Господь ненавидить, а вигублюється через нечистоту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rzeczy nienawidzi WIEKUISTY, i jest siedem będących ohydą dla Jego Osoby: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 rzeczy, których JAHWE naprawdę nienawidzi; owszem, siedem jest rzeczy obrzydliwych dla jego duszy: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2024-04-29T19:33:44Z</dcterms:modified>
</cp:coreProperties>
</file>