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kto cudzołoży z kobietą, brakuje rozumu,* niech to robi ten, kto chce zgubić swoją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kto cudzołoży, brak rozumu! Niech to robi, jeśli szuka swej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cudzołoży z kobietą, jest pozbawiony rozsądku; kto tak robi, gubi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cudzołożący z niewiastą głupi jest, a kto chce zatracić duszę swoję, ten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cudzołożnik jest, prze niedostatek serca straci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cudzołoży, jest nierozumny, na własną zgubę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cudzołoży z zamężną, jest pozbawiony rozumu, a kto chce samego siebie zgubić, niech tak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cudzołoży, jest pozbawiony rozsądku, niszczy siebie samego, kto tak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cudzołoży, jest nierozumny, kto tak czyni, sam niszczy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cudzołóżca jest pozbawiony rozsądku: tak postępuje ten, kto własnej zguby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перелюбник через брак розумності чинить згубу своїй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cudzołoży z kobietą jest głupcem; czyni to tylko ten, który chce się sam zgubić.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cudzołoży z kobietą, nie dostaje serca; kto to czyni, przywodzi swą duszę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serca MT; brak przepony, φρήν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2024-04-29T19:34:32Z</dcterms:modified>
</cp:coreProperties>
</file>