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swój chleb po powierzchni wody, minie wiele dni, lecz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wody, bo 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chleb twój po wodzie; bo po wielu dniach znajdziesz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chleb twój na wody ciekące, bo po długim czasie najdziesz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swój chleb na powierzchnię wód, po wielu bowiem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Rozdawaj swój chleb w obfitości, a 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chleb na powierzchnię wody, a zobaczysz, że po wielu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twój chleb na powierzchnię wód, abyś po upływie długiego czasu go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powierzchnię wód, a po wielu dniach znowu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твій хліб на лице води, бо за багато днів його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twój chleb na powierzchnię wód, a po upływie wielu dni znowu go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swój chleb na powierzchnię wód, bo po wielu dniach znowu go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2024-04-30T20:33:03Z</dcterms:modified>
</cp:coreProperties>
</file>