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człowiek żyje wiele lat, niech się w nich wszystkich cieszy, lecz niech pamięta: dni mrocznych będzie wiele — a to, co niesie przyszłość,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człowiek żył przez wiele lat i radował się nimi wszystkimi, to niech pamięta o dniach ciemności, bo będzie ich wiele. Wszystko, co nastąpi, to tylko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choćby przez wiele lat żyw był człowiek, a przez te wszystkie weseliłby się, tedy przywiódłszy sobie na pamięć dni ciemności, jako ich wiele będzie, cokolwiek przeszło, uzna być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przez wiele lat żyw był człowiek, a w tych wszytkich się weselił, ma pamiętać na czas ciemny i na długie dni, które kiedy przyjdą, przeszłe rzeczy pokażą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jeżeli człowiek wiele lat żyje, ze wszystkich niech się cieszy i niech pomni na dni ciemności, bo będzie ich wiele. Wszystko, co ma nastąpić,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żyje wiele lat, niech się z nich wszystkich raduje, lecz niech pamięta, że dni mrocznych jest sporo. Wszystko, co nadchodzi,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dane było człowiekowi przeżyć wiele lat, wszystkimi niech się raduje, lecz niech pamięta, że czeka go jeszcze sporo mrocznych dni. Wszystko, co ma nastąpić,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człowiek żyje długie lata, niech się cieszy każdym rokiem. Niech jednak pamięta, że wiele będzie chmurnych dni, i że wszystko, co ma nadejść,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człowiek żył mnogie lata, niech się raduje nimi wszystkimi, lecz niech pamięta o dniach ciemności, gdyż będzie ich wiele! Wszystko, co nastąpi [potem], to tylko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коли людина поживе багато літ, в усіх цих звеселиться і згадає дні темряви, бо будуть численні. Все, що приходить,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człowiek przeżył wiele lat, niech cieszy się w nich wszystkich i pamięta o dniach ciemności, że będzie ich wiele; wszystko, co jeszcze nastanie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żyje wiele lat, niechaj się nimi wszystkimi raduje. I niech pamięta o dniach ciemności, choćby ich było wiele; każdy dzień, który nadszedł,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2024-04-30T13:45:07Z</dcterms:modified>
</cp:coreProperties>
</file>