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i śpiewaj radośnie, mieszkanko* Syjonu, bo wielki jest pośród ciebie** Święty Izraelski!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Śpiewaj z radości, mieszkanko Syjonu, bo wielki jest między wami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Wykrzykuj i śpiewaj, mieszkanko Syjonu! 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a śpiewaj, obywatelko Syońska! albowiem wielki jest w pośrodku ciebie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a chwal, mieszkanie Syjon, bo wielki w pośrzód ciebie święty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 okrzyki i wołaj z radości, mieszkanko Syjonu, bo wielki jest pośród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i śpiewaj radośnie, mieszkanko Syjonu, bo wielki jest pośród ciebie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wołaj z radości, mieszkanko Syjonu, bo wielki jest wśród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 i wesel się, mieszkanko Syjonu, gdyż wielki jest pośród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radośnie, wesel się, mieszkanko Syjonu, gdyż wielkim jest pośród ciebie Święty [Bóg]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Звеселіться і зрадійте ви, що живете в Сіоні, бо святий Ізраїля піднісся вгору посеред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i wesel obywatelko Cyonu, bo wielkim jest pośród ciebie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”Wydawaj donośne okrzyki i wołaj z radości, mieszkanko Syjonu, bo wielki jest pośród ciebie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mieszkanko : zn. kolektywne, &lt;x&gt;290 12:6&lt;/x&gt;L.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40:34&lt;/x&gt;; &lt;x&gt;290 57:15&lt;/x&gt;; &lt;x&gt;450 2:14-15&lt;/x&gt;;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2024-04-29T19:30:47Z</dcterms:modified>
</cp:coreProperties>
</file>