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mieszkańcy tego wybrzeża: Oto i nasza nadzieja! A my biegliśmy tam po pomoc,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uratować się przed królem Asyrii! Jak my się teraz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mieszkaniec tej wyspy powie: Oto co się stało z naszą nadzieją, do której uciekliśmy się o pomoc, abyśmy zostali wyzwoleni od króla Asyrii. A teraz jak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dnia onego obywatel tej wyspy: Oto toć jest ucieczka nasza, do którejśmy uciekali o pomoc, abyśmy wyswobodzeni byli z mocy króla Assyryjskiego; jakożbyśmy tedy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obywatel wyspu tego w on dzień: Oto ta była nadzieja nasza, do którycheśmy się uciekli o pomoc, aby nas wybawili od króla Assyryjskiego, a jakoż my będziemy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ów dzień mieszkańcy tego wybrzeża: Oto, co się stało z tym, w którym pokładaliśmy nadzieję i do którego uciekaliśmy się o pomoc, ażeby nas wybawił od króla asyryjskiego! A teraz jak się ocalimy sami?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owym dniu: Tak oto dzieje się z tymi, którzy byli naszą nadzieją i do których uciekaliśmy się o pomoc, aby ratować się przed królem Asyrii. Jakże się sami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wybrzeża powiedzą w tym dniu: Taki oto los spotkał tych, w których pokładaliśmy nadzieję i u których szukaliśmy pomocy i ratunku przed królem asyryjskim! Jak więc zdołamy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nadmorskiego kraju będą mówić w tym dniu: «Oto taki los spotkał tych, w których pokładaliśmy nadzieję i do których uciekaliśmy się o pomoc, aby nas ratowali przed królem Asyrii! Jak więc my sami ujdziemy cało?»”.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kraju nadmorskiego mówić będą owego dnia: Oto taki los spotkał tych, w których pokładaliśmy nadzieję, do których uciekaliśmy się o pomoc, aby nas ratowali przed królem Asyrii. Jakże [teraz] sami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ті, що живуть на цьому острові: Ось ми надіялися втекти до них по поміч, а вони не змогли спастися від царя ассирійців, і як ми спасемося?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 mieszkańcy tego wybrzeża powiedzą: Oto taką jest nasza nadzieja, do której się zwróciliśmy o pomoc, by ocaleć przed królem Aszuru; więc jakże mamy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mieszkaniec tego wybrzeża powie w owym dniu: ʼOto, jak jest z naszą nadzieją, do której uciekliśmy po pomoc, abyśmy zostali uwolnieni od króla Asyrii! Jakże więc ujdziemy cało?ʼ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2024-04-28T15:26:57Z</dcterms:modified>
</cp:coreProperties>
</file>