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moje ciała* powstaną! Zbudźcie się** i zaśpiewajcie radośnie, spoczywający w prochu!*** Gdyż rosą światła jest Twoja rosa – i ziemia wyda cienie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Ciała moich zmarłych powstaną! Zbudźcie się, zaśpiewajcie radośnie, spoczywający w prochu! Tak! Rosą światła jest Twoja rosa — i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ożyją, wraz z moim trupem powstaną. Ocućcie się i śpiewajcie, wy, którzy spoczywacie w prochu! Twoja rosa bowiem będzie jak rosa na ziołach, a ziemia wyda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umarli twoi, trupy moje wstaną, gdy rzeczesz: Ocućcie się, a śpiewajcie mieszkający w prochu! Albowiem rosa twoja będzie jako rosa na ziołach; ale niezbożnych o ziemię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umarli twoi, pobici moi powstaną, ocuccie się a chwalcie, którzy mieszkacie w prochu, bo rosa światłości rosa twoja, a ziemię obrzymów ściągniesz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zmartwychwstaną ich trupy, obudzą się i krzykną z radości spoczywający w prochu, bo rosa Twoja jest rosą światłości, a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twoje ciała wstaną, obudzą się i będą radośnie śpiewać ci, którzy leżą w prochu, gdyż twoja rosa jest rosą światłości, a ziemia wyda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ożyją, trupy powstaną, spoczywający w prochu obudzą się i radośnie zawołają, bo Twoja rosa będzie rosą światłości, a ziemia wyda cienie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Ich martwe ciała powstaną! Niech się przebudzą i rozradują ci, którzy w prochu spoczęli, bo Twoja rosa jest rosą światłości i ziemia wyda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umarli ożyją! Ich zwłoki na nowo powstaną. Przebudzą się ci, co w prochu spoczywają, i wznosić będą okrzyki radości. Bo jako rosa na ziołach - będzie rosa Twoja i ziemia wyda cienie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Воскреснуть мертві, і встануть ті, що в гробницях, і зрадіють ті, що в землі. Бо роса від Тебе для них є лікуванням, а земля безбожних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powstali moi polegli! Rozbudźcie się i weselcie, wy, którzy spoczywacie w prochu; bo Twa rosa będzie jak rosa na ziołach, lecz bezbożnych uderzysz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”Umarli twoi ożyją. Zwłoki moje powstaną. Przebudźcie się i wydawajcie radosne okrzyki, mieszkający w prochu! Bo twoja rosa jest jak rosa malw, a ziemia urodzi nawet tych,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ciała, </w:t>
      </w:r>
      <w:r>
        <w:rPr>
          <w:rtl/>
        </w:rPr>
        <w:t>נְבֵלָתִי</w:t>
      </w:r>
      <w:r>
        <w:rPr>
          <w:rtl w:val="0"/>
        </w:rPr>
        <w:t xml:space="preserve"> (newelati), tj. moje ciało, lecz w znaczeniu zbiorowym, zob. &lt;x&gt;290 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Zbudźcie się, </w:t>
      </w:r>
      <w:r>
        <w:rPr>
          <w:rtl/>
        </w:rPr>
        <w:t>הָקִיצּו</w:t>
      </w:r>
      <w:r>
        <w:rPr>
          <w:rtl w:val="0"/>
        </w:rPr>
        <w:t xml:space="preserve"> (haqitsu): wg 1QIsa a : Niech się zbudzą, </w:t>
      </w:r>
      <w:r>
        <w:rPr>
          <w:rtl/>
        </w:rPr>
        <w:t>יקיצו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&lt;x&gt;340 12:2&lt;/x&gt;; &lt;x&gt;330 37:1-14&lt;/x&gt;; &lt;x&gt;500 11:25-26&lt;/x&gt;; &lt;x&gt;530 15:46-57&lt;/x&gt;; &lt;x&gt;560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2024-05-29T20:09:28Z</dcterms:modified>
</cp:coreProperties>
</file>