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– pragnę Ciebie w nocy. Tak, mój duch w moim wnętrzu poszukuje Ciebie, bo gdy Twoje sądy (docierają) do ziemi, mieszkańcy świata uczą się 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 w moim wnętrzu poszukuje Ciebie od rana, bo gdy Twe rozstrzygnięcia dosięgają ziemi, mieszkańcy świata uczą się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cię w nocy; swoim duchem, który jest we mnie, szukam cię nawet rano. Gdy bowiem twoje sądy odbywają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 cię w nocy, owszem, duchem swym, który jest we mnie, rano cię szukam; albowiem gdy się sądy twoje odprawiają na ziemi, sprawiedliwości się uczą obywatele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żądała cię w nocy, ale i duchem moim we wnętrznościach moich z rana będę czuł do ciebie. Gdy uczynisz sądy twoje na ziemi, sprawiedliwości się nauczą obywatele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Ciebie w nocy, duch mój poszukuje Cię w mym wnętrzu, bo gdy Twe sądy jawią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tobą w nocy i mój duch poszukuje ciebie, bo gdy twoje sądy docierają do ziemi, mieszkańcy jej okręgu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duch, który jest we mnie, szuka Cię o świcie, bo kiedy sądzisz ziemię,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sobą wyglądam Ciebie w nocy, całym duchem, który mnie wypełnia, szukam Ciebie. Bo skoro nadałeś ziemi swoje prawa, niech mieszkańcy świata uczą się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Cię w nocy i duch mój w mym wnętrzu Cię szuka. Bo Twoje prawa są jak światło dla ziemi! Sprawiedliwości uczą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бажає наша душа. З ночі збуджений мій дух до Тебе, Боже, томущо твої приписи світло на землі. Навчіться праведности, ви, що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tęskniłem za Tobą moją duszą, a z rana duchem szukałem Cię w moim wnętrzu; bo kiedy Twoje sądy objawiają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Duszą swoją pragnąłem cię w nocy; tak, swym duchem, który jest we mnie, wciąż cię szukam; bo gdy od ciebie nadejdą sądy dla ziemi, prawości nauczą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2024-05-29T15:41:27Z</dcterms:modified>
</cp:coreProperties>
</file>