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słońca siedem razy wydajniejsze, jak światło siedmiu dni, w tym dniu, gdy JAHWE opatrzy złamanie swego ludu, gdy będzie leczył ranę po zadanym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księżyca będzie jak światło słońca, światło słońca będzie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jakby światło siedmiu dni — w dniu, kiedy JAHWE obwiąże złamanie swego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też miesiąca będzie jako światłość słoneczna; a światłość słoneczna będzie w siedmiornasób, jako światłość siedmiu dni, dnia, którego zawiąże Pan złamanie ludu swego, a ranę zbicia jego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księżycowa jako światłość słoneczna, a światłość słoneczna będzie w siedmiórnasób jako światłość siedmi dni, w dzień, którego zawiąże JAHWE ranę ludu swego, a potłuczenie zbicia jego zleczy.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światło księżyca będzie jak światło słoneczne, a światło słońca będzie siedmiokrotne, jakby światło siedmiu dni - w dniu, gdy Pan opatrzy rany swego ludu i uleczy jego sińce po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światło księżyca będzie jak światło słońca, a światło słońca będzie siedmiokrotne, jak światło siedmiu dni, gdy Pan opatrzy skaleczenie swojego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słoneczne zwiększy się siedmiokrotnie, będzie jak światło siedmiu dni, w dniu gdy JAHWE opatrzy rany swojego ludu i uleczy ślady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księżyca będzie jak światło słońca, a światło słońca - siedmiokroć silniejsze, równe światłu siedmiu dni, w dniu, gdy JAHWE opatrzy stłuczenia swojego ludu i uleczy zadane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wówczas jakby światło słońca, światło zaś słońca - siedmiokroć silniejsze (równe światłu dni siedmiu) - w ów dzień, kiedy Jahwe opatrzy ranę swojego narodu i uleczy blizny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місяця буде як світло сонця і світло сонця буде всемеро (більшим) в дні, коли Господь оздоровить побиття свого народу, і вилікує біль твоєї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opatrzy uszkodzenia Swojego ludu i uleczy rozdarcia jego ran światło księżyca będzie jak światło słońca, a światło słońca będzie siedmiokrotne, jak światło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księżyca, który jest w pełni, stanie się jak światło jaskrawego słońca, a światło jaskrawego słońca stanie się siedmiokrotne, jak światło siedmiu dni, w dniu, w którym JAHWE obwiąże złamanie swego ludu i uzdrowi ciężką ranę powstałą od swego uderzenia.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2024-04-29T00:44:15Z</dcterms:modified>
</cp:coreProperties>
</file>