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też ciebie oraz to miasto z rąk króla Asyrii — 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i to miasto z ręki króla Asyrii i będę bronić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ciebie i to miasto, a będę bronił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cię i to miasto, i obronię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roztoczę opiekę nad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i to miasto z ręki króla asyryjskiego, i 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Asyrii, ochronię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otoczę opieką to miasto»”.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też ciebie i to miasto z ręki króla asyryjskiego i obronię to miasto przez wzgląd na mnie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з руки царя ассирійців і обороню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ciebie oraz to miasto z ręki króla Aszuru; będę bronił owego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z dłoni króla Asyrii ciebie oraz to miasto, i będę bronił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2024-05-30T01:42:23Z</dcterms:modified>
</cp:coreProperties>
</file>