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mistrzom w mieszaniu trunku,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mistrzom w mieszaniu trunku,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mocni w piciu wina i dzielni w mieszaniu mocnego napoju!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mocni na picie wina, a mężom dużym ku nalewaniu napoju 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mocnymi na picie wina a mężmi dużymi ku mieszaniu opilstwa.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bohaterami w piciu wina i śmiałkami w mieszaniu sycery.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są bohaterami w piciu wina i mocarzami w mieszaniu mocnego napoju,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ludziom mężnym w mieszaniu sycery,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mocni są w piciu wina i dzielni w sporządzaniu trunków,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dzielni są w piciu wina i mocni w mieszaniu napojów;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вашим сильним, які пєте вино і могутним, які розводите сильний напиток,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mocnym w łykaniu wina, sprawnym w mieszaniu napojów,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mocnym w piciu wina i mężczyznom, którzy mają energię życiową do mieszania odurzającego napoju,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2024-04-28T21:20:02Z</dcterms:modified>
</cp:coreProperties>
</file>