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boi się JAHWE, ten słucha* głosu Jego sługi.** Ten, kto chodzi w ciemnościach i brak mu promienia, niech zaufa imieniu JAHWE i oprze się na swoim Bogu!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czuje bojaźń przed JAHWE, ten słucha głosu Jego sługi.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chodzi w ciemnościach, nie świeci mu nawet promyk, niech zaufa imieniu JAHWE, niech oprze się na swoim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boi się PANA? Kto słucha głosu jego sługi? Kto chodzi w ciemności i nie ma światłości? Niech zaufa imieniu JAHWE i polega na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bojący się Pana, posłuchaj głosu sługi jego; kto jest, co chodzi w ciemnościach a nie ma światłości? ufaj w imieniu Pańskiem, a spolegaj na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bojący się JAHWE, słuchający głosu sługi jego? Kto chodził w ciemnościach a nie ma światła, niech ma nadzieję w imieniu PANSKIM a niech się spuści na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was boi się Pana, niech słucha głosu Jego Sługi! Kto chodzi w ciemnościach i bez przebłysku światła, niechaj imieniu Pana zaufa i niech na swoim Bogu się oprze!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boi się Pana, niech słucha głosu jego sługi. Kto chodzi w ciemności i nie jaśnieje mu promień światła, ten niech zaufa imieniu Pana i niech polega na swoim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boi się JAHWE, niech słucha głosu Jego sługi! Kto chodzi w ciemnościach i brak mu światła, niech zaufa imieniu JAHWE i oprze się na swoim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boi się JAHWE i słucha Jego sługi? Chociaż chodzi w ciemnościach, gdzie brakuje światła, niech złoży ufność w imieniu JAHWE, niech szuka oparcia w swym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spośród was czci Jahwe, niech słucha głosu Jego Sługi! Kto chodzi w ciemnościach, kto nie ma w sobie blasku światłości, niech w Imieniu Jahwe położy nadzieję i na swym Bogu się oprze!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вас боїться Господа? Хай почує голос його раба. Як хто ходить в темряві немає для них світла, покладіть надію на господне імя і скріпіться в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pomiędzy wami bogobojny, ten słucha głosu Jego sługi; a kto chodzi w ciemności, bo nie ma światła – niech zaufa Imieniu WIEKUISTEGO i polega na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boi się JAHWE, słuchając głosu jego sługi, kto chodził w ustawicznej ciemności i dla kogo nie było jasności? Niech zaufa imieniu JAHWE i oprze się na swoim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ten słucha, ׁ</w:t>
      </w:r>
      <w:r>
        <w:rPr>
          <w:rtl/>
        </w:rPr>
        <w:t>שֹמֵעַ</w:t>
      </w:r>
      <w:r>
        <w:rPr>
          <w:rtl w:val="0"/>
        </w:rPr>
        <w:t xml:space="preserve"> (szome‘): BHS prop.: niech słucha, </w:t>
      </w:r>
      <w:r>
        <w:rPr>
          <w:rtl/>
        </w:rPr>
        <w:t>יִׁשְמַע</w:t>
      </w:r>
      <w:r>
        <w:rPr>
          <w:rtl w:val="0"/>
        </w:rPr>
        <w:t xml:space="preserve"> , pod. jak G, ἀκουσάτω : Kto wśród was boi się Pana, słucha głosu Jego sługi, τίς ἐν ὑμῖν ὁ φοβούμενος τὸν κύριον ἀκουσάτω τῆς φωνῆς τοῦ παιδὸς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pyt.: Kto wśród was (...) Jego sługi?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2024-05-07T21:11:08Z</dcterms:modified>
</cp:coreProperties>
</file>