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poczynań — gniew spadnie na Jego nieprzyjaciół, odpłata spotka Jego wrogów po odległe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uczynków, stosownie do nich, odpłaci gniewem swoim przeciwnikom, odwetem swoim wrogom;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uczynków, aby według nich odpłacił popędliwością przeciwnikom swoim, aby nagrodę nieprzyjaciołom swoim, a wyspom zapłatę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 pomstę, jako na oddanie zagniewania nieprzyjaciołom swoim i nagrodę przeciwnikom swoim: wyspom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uczynków odpłaci każdemu: swoim przeciwnikom gniewem, swym wrogom odwetem. Wyspom też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 odpłaci: swoim przeciwnikom zawziętością, swoim wrogom odpłatą, wyspom też da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jego czynów: swym przeciwnikom – gniewem, swoim wrogom – odwetem, wyspom da w zamian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czynów: swoim wrogom - gniewem, swoim przeciwnikom - odwetem; również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czynów jego: swym przeciwnikom - gniewem, swoim wrogom - odwetem. (Wyspom odwetem odpłaci).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той, що віддає віддачу впокорення ворогам.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ściśle według uczynków gniewem dla Swoich wrogów i zarzutem dla Swoich przeciwników; odpłaci wyspom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według postępków: złością – swym wrogom, odpowiednim potraktowaniem – swym nieprzyjaciołom. Wyspom odpłaci odpowiednim potraktowaniem.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2024-04-28T05:22:01Z</dcterms:modified>
</cp:coreProperties>
</file>