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się* imienia JAHWE na Zachodzie, a na wschodzie słońca Jego chwały, gdyż przyjdzie jak ścieśniona rzeka, (którą) gna powiew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 imienia JAHWE na zachodzie, a na wschodzie słońca Jego chwały, gdyż nadciągnie jak porywista rzeka, którą gna powiew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są na zachodzie, będą się bali imienia JAHWE, i ci, którzy na wschodzie — jego chwały. Gdy wróg przyjdzie jak rzeka, Duch JAHWE przepędzi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bali, którzy są na zachód, imienia Pańskiego, i którzy na wschód słońca, sławy jego. Gdy przypadnie nieprzyjaciel jako rzeka, tedy go duch Pański precz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od zachodu, imienia PAńskiego, a którzy od wschodu słońca, sławy jego, gdy przyjdzie jako rzeka gwałtowna, którą duch PANski 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ujrzą imię Pana i od wschodu słońca - chwałę Jego, bo przyjdzie On jak gwałtowny potok, pędzony tchnieniem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 na Zachodzie imienia Pana, a na Wschodzie jego chwały, gdyż przyjdzie jak ścieśniona rzeka, na którą napiera powiew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zachodu będą się bać imienia JAHWE, ci od wschodu słońca – Jego chwały, bo nadejdzie jak spiętrzony potok, gnany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lękać się będą na zachodzie imienia JAHWE, a na wschodzie Jego chwały, bo przybędzie jak spiętrzona rzeka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[ludy] z zachodu Imię Jawhe, i ze wschodu słońca - Jego chwałę. Przybędzie On bowiem jak spiętrzona rzeka,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господнього імени ті, що з заходу, і славного імени ті, що з сходу сонця. Бо прийде як сильна ріка гнів від Господа, Він прийде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będą się obawiać Imienia WIEKUISTEGO, a na wschodzie słońca – Jego majestatu; gdy wróg nadciągnie jak rzeka uniesie go tchnienie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zachodu słońca będą się bali imienia JAHWE, a od wschodu słońca – jego chwały, bo on przybędzie jak niosąca udrękę rzeka pędzona duchem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bali się, </w:t>
      </w:r>
      <w:r>
        <w:rPr>
          <w:rtl/>
        </w:rPr>
        <w:t>וְיִירְאּו</w:t>
      </w:r>
      <w:r>
        <w:rPr>
          <w:rtl w:val="0"/>
        </w:rPr>
        <w:t xml:space="preserve"> : wg wielu Mss: zobaczą, </w:t>
      </w:r>
      <w:r>
        <w:rPr>
          <w:rtl/>
        </w:rPr>
        <w:t>ויראו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2024-04-27T19:58:37Z</dcterms:modified>
</cp:coreProperties>
</file>