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każdy, kto by złorzeczył swojemu ojcu i swojej matce, będzie musiał umrzeć. A ponieważ złorzeczył swojemu ojcu i swojej matce, sam będzie ponosił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złorzeczy swemu ojcu albo swej matce, poniesie śmierć. Złorzeczył swemu ojcu i swej matce,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złorzeczył ojcu swemu, albo matce swej, śmiercią umrze; ojcu swemu, i matce swej złorzeczył, krew jego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umrze: ojcu i matce złorzeczył, krew jego niech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ojcu albo matce, będzie ukarany śmiercią: złorzeczył ojcu lub matce, jego krew [spadnie]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i swojej matce, poniesie śmierć. Złorzeczył swojemu ojcu i swojej matce, przeto krew jego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swojej matce, zostanie ukarany śmiercią. Złorzeczył swemu ojcu lub swojej matce –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złorzeczył ojcu lub matce, musi zostać ukarany śmiercią za to złorzeczenie. Sam ściągnął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matce, musi ponieść śmierć; ściąga na siebie karę śmierci, ponieważ złorzeczył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ktokolwiek przeklina swojego ojca albo swoją matkę, musi ponieść śmierć, [nawet jeżeli] przeklął swego ojca albo swoją matkę [po ich śmierci]. Swojej krwi [wylanej podczas ukamienowania] sam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зле говоритиме до свого батька чи до своєї матері, смертю хай помре; свому батькові чи своїй матері сказав зло, винний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złorzeczył swojemu ojcu, czy swojej matce wydany będzie na śmierć; złorzeczył swojemu ojcu i swojej matce, zatem jego krew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złorzeczy swemu ojcu i swej matce, ma bezwarunkowo być uśmiercony. Złorzeczył przecież swemu ojcu i swej matce. Spadnie na niego jego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2024-04-28T11:20:35Z</dcterms:modified>
</cp:coreProperties>
</file>