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6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 ciebie jak najemnik, jak osiedleniec. Będzie służył u ciebie do roku jubileuszowego.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 ciebie jak najemnik i jak osiedleniec. Będzie u ciebie służył do roku jubileuszowego.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 ciebie jako najemnik i jako przybysz; aż do roku jubileuszowego będzie ci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najemnik, jako przychodzień będzie u ciebie, aż do roku miłościwego służyć ci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najemnik i oracz będzie u ciebie. Aż do roku jubileusza będzie robił u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z nim obchodził jak z najemnikiem albo jak z osadnikiem. Będzie służyć tobie tylko do roku jubileuszowego.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 ciebie jak najemnik, jak osiedleniec. Będzie służył u ciebie do roku jubileuszowego.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u ciebie jak najemnik albo jak osadnik. Będzie ci służył tylko do roku jubileuszowego.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traktuj jak najemnika lub osadnika. Będzie ci służył aż do roku jubileuszowego,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u ciebie jak najemnik lub osiedleniec i będzie ci służył aż do roku jubileuszowego.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[traktowany] jako wynajęty robotnik albo [pracujący] przybysz. Będzie pracował z tobą [sześć lat albo] do roku jubileuszowego,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Буде тобі як наємник чи місцевий, до року відпущення, щоб працювати у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przy tobie jako najemnik i jako przesiedleniec; niechaj u ciebie służy aż do Roku Jubileuszowego.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 ciebie jak najemnik, jak osiedleniec. Będzie służył u ciebie do roku Jubileuszu.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2024-04-28T10:38:39Z</dcterms:modified>
</cp:coreProperties>
</file>