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 i będziecie jedli ciało waszych córek.*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28:535&lt;/x&gt;; &lt;x&gt;290 9:19-20&lt;/x&gt;; &lt;x&gt;290 49:26&lt;/x&gt;; &lt;x&gt;300 19:9&lt;/x&gt;; &lt;x&gt;310 4:10&lt;/x&gt;; &lt;x&gt;330 5:10&lt;/x&gt;;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2024-05-01T08:09:31Z</dcterms:modified>
</cp:coreProperties>
</file>