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 – i 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2024-05-01T02:28:51Z</dcterms:modified>
</cp:coreProperties>
</file>