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 obie nerki z tłuszczem na nich, to jest na polędwicach, a z nimi płat wątroby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 nerki z tłuszczem,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na lędźwiach, i płat tłuszczu na wątrobie, który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odziedzkę, która na nich jest przy trzewach, i tłustość wątroby z nereczkami,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obie nerki wraz z tłuszczem, który jest nad nimi, który sięga aż do lędźwi, a także płat tłuszczu, który jest na wątrobie - przy nerkach go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jest na polędwicach, a otrzewną na wątrobie zdejmie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po uda; i płat [tłuszczu] na wątrobie, który oddzieli od niej wraz z nerkami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z tłuszczem, który jest na nich, który jest na polędwicach. Usunie przeponę, która jest na wątrobie, [i skrawek wątroby, która jest z nią złączona], razem z nerkami,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той, що є на стегнах, і чепець, що над печінкою, візьмеш його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nad polędwicami oraz przeponę na wątrobie, którą wraz z nerkami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To zaś,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2024-04-28T16:00:01Z</dcterms:modified>
</cp:coreProperties>
</file>