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JAHWE powiedział do mnie: Fałszywie prorokują prorocy w moim imieniu. Nie posłałem ich ani nie dałem im poleceń, ani nie przemawiałem do nich.* Kłamliwe widzenia, bezwartościowe wróżby** i złudzenia własnego serca prorokują sobie przed wami.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JAHWE mi odpowiedział: Ci prorocy kłamią. I to w moim imieniu. Nie posłałem ich, nie przekazałem im żadnych poleceń ani nie przemawiałem do nich. Ich widzenia są kłamstwem, ich wróżby nie mają wartości, prorokują sobie przed wami nic innego jak własne złudzenia!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JAHWE powiedział do mnie: Ci prorocy fałszywie prorokują w moje imię. Nie posłałem ich ani im </w:t>
            </w:r>
            <w:r>
              <w:rPr>
                <w:rFonts w:ascii="Times New Roman" w:eastAsia="Times New Roman" w:hAnsi="Times New Roman" w:cs="Times New Roman"/>
                <w:i/>
                <w:iCs/>
                <w:noProof w:val="0"/>
                <w:sz w:val="24"/>
              </w:rPr>
              <w:t>niczego</w:t>
            </w:r>
            <w:r>
              <w:rPr>
                <w:rFonts w:ascii="Times New Roman" w:eastAsia="Times New Roman" w:hAnsi="Times New Roman" w:cs="Times New Roman"/>
                <w:noProof w:val="0"/>
                <w:sz w:val="24"/>
              </w:rPr>
              <w:t xml:space="preserve"> nie nakazywałem, ani nie mówiłem do nich. Prorokują wam kłamliwe widzenie i wróżbę, marność i urojenie swego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mnie: Fałsz prorokują ci prorocy w imieniu mojem; nie posłałem ich, anim im rozkazał, owszem, anim mówił do nich; widzenie kłamliwe, i wieszczbę, i marność, i kłamstwo serca swego oni wam prorokują.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do mnie: Fałszywie prorokują prorocy imieniem moim: nie posyłałem ich i nie rozkazałem im anim mówił do nich. Widzenie kłamliwe i wróżkę, i zdradę, i zwiedzenie serca swego prorokują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Pan do mnie: Prorocy ci głoszą kłamstwo w moje imię. Nie posłałem ich, nie dawałem im poleceń ani nie przemówiłem do nich. Kłamliwe widzenia, zmyślone przepowiednie, urojenia swych serc - oto co wam przepowiadają.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Pan rzekł do mnie: Fałszywie prorokują prorocy w moim imieniu; nie posłałem ich ani nie dałem im poleceń, ani nie mówiłem do nich. Kłamliwe widzenia, marne wieszczby i wymysły swojego serca wam prorokują.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odpowiedział mi: Ci prorocy prorokują kłamstwo w Moim imieniu. Nie posłałem ich i nie poleciłem im ani nie przemówiłem do nich. Oni prorokują wam kłamliwe widzenia i wróżby, rzeczy nic nieznaczące i oszustwo swych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do mnie JAHWE: „Prorocy fałszywie prorokują w moim imieniu. Nie posłałem ich ani nie dawałem im żadnych poleceń. Głoszą wam fałszywe widzenia, zwodnicze wróżby i swoje własne urojenia.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rzekł do mnie Jahwe: - Prorocy ci wieszczą fałsz w Imię moje. Jam ich nie posyłał, nie nakazywałem im niczego ani też do nich nie przemawiałem. Fałszywe widzenia i wieszczby, wymysły i oszustwa swych serc podają wam oni za proroctwa.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WIEKUISTY do mnie powiedział: Ci prorocy prorokują w Moim Imieniu fałsz; nie posłałem ich, nie rozkazałem im, ani do nich nie przemawiałem; oni wam prorokują kłamliwe widzenia, wróżby, marności oraz obłudę swojego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przemówił do mnie: ”Fałszem jest to, co prorocy prorokują w moim imieniu. Nie posłałem ich ani im nie nakazałem, ani nie mówiłem do nich. To, co proroczo do was mówią, jest fałszywą wizją i wróżbą, i rzeczą nic niewartą, i oszukaństwem ich serca.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22:12&lt;/x&gt;</w:t>
      </w:r>
    </w:p>
  </w:footnote>
  <w:footnote w:id="3">
    <w:p>
      <w:pPr>
        <w:pStyle w:val="FootnoteText"/>
      </w:pPr>
      <w:r>
        <w:rPr>
          <w:rStyle w:val="FootnoteReference"/>
        </w:rPr>
        <w:t>2)</w:t>
      </w:r>
      <w:r>
        <w:t xml:space="preserve"> </w:t>
      </w:r>
      <w:r>
        <w:t>&lt;x&gt;50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2024-05-19T02:24:12Z</dcterms:modified>
</cp:coreProperties>
</file>