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Strzeżcie się, na wasze dusze, i nie noście ciężaru w dzień szabatu, i nie wnoście go do bram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Jeśli zależy wam na życiu, to się strzeżcie! Nie noście ciężarów w dzień szabatu. Nie wnoście ich w bramy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JAHWE: Strzeżcie pilnie waszych dusz i nie noście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ciężaru w dzień szabatu ani nie wnoście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bramy Jerozolimy;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Strzeżcie pilnie dusz waszych, a nie noście brzemion żadnych w dzień sabatu, ani ich wnoście bramami Jeruzalemskiemi;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Strzeżcie dusz waszych, a nie dźwigajcie brzemion w dzień Sobotni ani wnoście bramami Jerozolimskimi.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Strzeżcie się - jeśli wam życie miłe - by nie nosić rzeczy ciężkich w dzień szabatu ani nie wnosić ich przez bramy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Strzeżcie się, jeżeli wam życie miłe, a nie noście ciężarów w dzień sabatu i nie wnoście ich do bram Jeruzalemu!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Strzeżcie się – ze względu na siebie samych – i nie noście ciężarów w dzień szabatu ani nie sprowadzajcie ich do bram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Strzeżcie się, aby nie dźwigać ciężarów w dzień szabatu, nie wnosić ich przez bramy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Strzeżcie się przez wzgląd na życie wasze, by w dzień szabatu nie dźwigać ciężaru i nie wnosić go przez bramy 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ввійдуть через брами цього міста царі і володарі, що сидять на престолі Давида, і сидять на колісницях і конях, вони і їхні володарі, мужі Юди і ті, що живуть в Єрусалимі, і це місто буде заселене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Strzeżcie waszych dusz i nie noście ciężaru w dzień szabatu, by go sprowadzać do bram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”Baczcie na swe dusze i w dniu sabatu nie noście żadnego ciężaru, który musicie wnieść przez bramy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2024-05-08T08:25:16Z</dcterms:modified>
</cp:coreProperties>
</file>