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narody będą służyć jemu i jego synowi, i synowi jego syna, aż nadejdzie czas także dla jego ziemi.* I ujarzmią go liczne narody i wielcy królowie.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będą służyć jemu, jego synowi i wnukowi, aż nadejdzie kres również na jego kraj. Bo i on zostanie podbity przez wielkie narody i potężnych władców.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mu służyły te wszystkie narody, jego synowi i synowi jego syna, aż nadejdzie czas na jego ziemię. Wtedy ujarzmią go liczne narody i wielcy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będą mu służyły te wszystkie narody, i synowi jego i synowi syna jego, dokądby nie przyszedł czas ziemi jego i jego samego, gdy go też zaś sobie w niewolę podbiją narody zacne, i królowie wielcy.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mu służyć wszyscy narodowie i synowi jego, i synowi syna jego, aż przydzie czas ziemie jego i jego samego, i będą mu służyć mnodzy narodowie i wielcy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będą służyć jemu, jego synowi oraz synowi jego syna, dopóki nie przyjdzie kres także i na jego kraj; będą mu służyć wtenczas potężne narody i wielcy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mu służyć wszystkie narody i jego synowi, i jego wnukowi, aż nadejdzie czas także dla jego kraju; i ujarzmią go liczne narody i wielcy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będą służyć jemu, jego synowi oraz synowi jego syna aż nadejdzie czas także dla jego kraju. Wówczas będą mu służyć potężne narody i wielcy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będą służyć jemu i jego potomstwu, aż nadejdzie czas na jego kraj i wtedy to jego ujarzmią liczne narody i wielcy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narody podlegać będą jemu, synowi jego i wnukowi, aż nadejdzie czas i dla jego kraju, kiedy ujarzmią go potężne narody i wielcy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не слухайте ваших фальшивих пророків і ваших чародіїв і ваших сновидів і ваших чаклунів і ваших ворожбитів, що говорять: Не працюватимете на царя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mu służyć wszystkie narody, oraz jego synowi i synowi jego syna, dopóki nie nadejdzie czas jego i kraju, więc ujarzmią go potężne narody oraz wielcy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narody będą służyć jemu i jego synowi, i jego wnukowi, aż nadejdzie czas na jego krainę; i wiele narodów oraz wielcy królowie będą go wykorzystywać jako sługęʼ.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Babilon pozostawał mocarstwem między 605 (pokonanie Egiptu pod Karkemisz) a 538 r. p. Chr. (pokonany przez Medo-Persję).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2024-04-29T22:52:48Z</dcterms:modified>
</cp:coreProperties>
</file>