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akta, ten zapieczętowany akt kupna i ten otwarty odpis i włóż je do naczynia glinianego, aby ostały się na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dokumenty, zapieczętowany akt kupna i otwarty jego odpis, i włóż je do glinianego naczynia. Złóż je tam na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Weź te akty, zarówno zapieczętowany akt kupna,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otwarty, i włóż je do naczynia glinianego, aby przetrwały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Weźmij te zapisy, ten zapis tego kupna, jako zapieczętowany, tak i ten zapis otworzony, a włóż je w naczynie gliniane, aby trwały przez wiele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Weźmi te listy, ten list kupna zapieczętowany, i ten list, który jest otworzony, a włóż je w naczynie gliniane, aby mogły trwać na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Weź te dokumenty, kontrakt kupna zapieczętowany i ten, który jest otwarty, i umieść je w glinianym naczyniu, by się zachowały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Weź te akta, ten zapieczętowany akt kupna i ten otwarty odpis i włóż je do naczynia glinianego, aby przetrwały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dokumenty, zapieczętowaną umowę kupna oraz tę otwartą i umieść je w glinianym naczyniu, aby przetrwały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«Tak mówi JAHWE Zastępów, Bóg Izraela: Weź te dokumenty - jeden opieczętowany i jeden otwarty akt kupna - włóż je do glinianego naczynia, żeby zachowały się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(Tak mówi Jahwe Zastępów, Bóg Izraela:) Weź (te dokumenty) tę pisemną umowę kupna, zarówno zapieczętowaną jak i otwartą, i włóż je do glinianego naczynia, aby przetrwały długo!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Вседержитель: Візьми цю книгу купна і відкриту книгу і поставиш до глиняного посуду, щоб осталася 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Zabierz te listy, ten zapieczętowany list kupny oraz ten list otwarty i włóż je w gliniane naczynie, by przetrwały przez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ʼWeź te akty, ten opieczętowany akt kupna i ten drugi, otwarty, włóż je do glinianego naczynia, żeby przetrwały wiele dniʼ.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2024-04-27T17:15:04Z</dcterms:modified>
</cp:coreProperties>
</file>