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 posiedli ją, lecz nie słuchali Twojego głosu i nie chodzili według Twego Prawa, według tego wszystkiego, co przykazałeś im czynić. Dlatego sprawiłeś, że spotkało 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2024-04-28T12:19:52Z</dcterms:modified>
</cp:coreProperties>
</file>