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Latorośl* – i będzie wykonywał prawo i sprawiedliwość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4:2&lt;/x&gt;; &lt;x&gt;290 11:1-5&lt;/x&gt;; &lt;x&gt;300 30:9&lt;/x&gt;; &lt;x&gt;350 2:1-3&lt;/x&gt;; &lt;x&gt;350 3:4-5&lt;/x&gt;; &lt;x&gt;370 9:11-12&lt;/x&gt;; &lt;x&gt;450 3:8&lt;/x&gt;; &lt;x&gt;450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11:5&lt;/x&gt;; &lt;x&gt;300 23:5-6&lt;/x&gt;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2024-04-27T21:07:12Z</dcterms:modified>
</cp:coreProperties>
</file>