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przedstawił im to, co słyszał, gdy Baruch odczytywał słowa 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Micheasz powiedział im wszystkie słowa, które usłyszał, gdy Baruch czytał z księgi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wszystkie słowa, które słyszał, gdy czytał Baruch z ksiąg przed uszyma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wszytkie słowa, które słyszał, gdy czytał Baruch z ksiąg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Micheasz wszystkie słowa, jakie słyszał, gdy Baruch czytał z księgi słuchającemu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 im o wszystkim, co 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powiadomił o wszystkim, co usłyszał,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zrelacjonował im wszystko, co usłyszał, gdy pisarz Baruch czytał ludowi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zapoznał ich z całą treścią słów, które usłyszał,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їм Міхея всі слова, які почув, як Варух читав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Michajhu opowiedział im wszystkie słowa, które słyszał, kiedy Baruch czytał ze zwoju w uszy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Michajasz zaczął im oznajmiać wszystkie słowa, które usłyszał, gdy Baruch czytał na głos z księgi do uszu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2024-04-30T00:41:10Z</dcterms:modified>
</cp:coreProperties>
</file>