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Usiądź i czytaj w naszej obecności. I czytał Baruch w ich obecności.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2024-04-30T04:29:27Z</dcterms:modified>
</cp:coreProperties>
</file>